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7CB" w:rsidRDefault="0000318C" w:rsidP="000E4DA8">
      <w:r>
        <w:t>Aproximación</w:t>
      </w:r>
      <w:r w:rsidR="000E4DA8">
        <w:t xml:space="preserve"> al concepto del Derecho desde la perspectiva </w:t>
      </w:r>
      <w:r>
        <w:t>tríadica</w:t>
      </w:r>
      <w:r w:rsidR="000E4DA8">
        <w:t xml:space="preserve">: </w:t>
      </w:r>
      <w:r>
        <w:t>Descripción</w:t>
      </w:r>
      <w:r w:rsidR="000E4DA8">
        <w:t xml:space="preserve"> de su estructura, su </w:t>
      </w:r>
      <w:r>
        <w:t>dinámica</w:t>
      </w:r>
      <w:r w:rsidR="000E4DA8">
        <w:t xml:space="preserve"> y su finalidad</w:t>
      </w:r>
      <w:r w:rsidR="000E4DA8">
        <w:t xml:space="preserve">   </w:t>
      </w:r>
      <w:proofErr w:type="spellStart"/>
      <w:r w:rsidR="000E4DA8">
        <w:t>S</w:t>
      </w:r>
      <w:r w:rsidR="000E4DA8">
        <w:t>ebastiao</w:t>
      </w:r>
      <w:proofErr w:type="spellEnd"/>
      <w:r w:rsidR="000E4DA8">
        <w:t xml:space="preserve"> Batista</w:t>
      </w:r>
      <w:r w:rsidR="000E4DA8">
        <w:t xml:space="preserve"> </w:t>
      </w:r>
    </w:p>
    <w:p w:rsidR="000E4DA8" w:rsidRPr="009737CB" w:rsidRDefault="000E4DA8" w:rsidP="000E4DA8">
      <w:r w:rsidRPr="000E4DA8">
        <w:t xml:space="preserve">1 Las sanciones en el sistema jurídico    </w:t>
      </w:r>
    </w:p>
    <w:p w:rsidR="009737CB" w:rsidRPr="009737CB" w:rsidRDefault="009737CB" w:rsidP="009737CB">
      <w:r w:rsidRPr="009737CB">
        <w:t xml:space="preserve"> </w:t>
      </w:r>
      <w:r>
        <w:t>U</w:t>
      </w:r>
      <w:r w:rsidRPr="009737CB">
        <w:t xml:space="preserve">n orden social cualquiera se caracteriza fundamentalmente por las diversas formas de conducta, usos y costumbres (con respectivos valores y principios, es decir, </w:t>
      </w:r>
      <w:r w:rsidRPr="009737CB">
        <w:rPr>
          <w:rFonts w:cstheme="minorHAnsi"/>
        </w:rPr>
        <w:t>cosmovisi</w:t>
      </w:r>
      <w:r>
        <w:rPr>
          <w:rFonts w:cstheme="minorHAnsi"/>
        </w:rPr>
        <w:t>ó</w:t>
      </w:r>
      <w:r w:rsidRPr="009737CB">
        <w:rPr>
          <w:rFonts w:cstheme="minorHAnsi"/>
        </w:rPr>
        <w:t>n</w:t>
      </w:r>
      <w:r w:rsidRPr="009737CB">
        <w:t>), con los que los individuos y grupos establecen sus relaciones sociales. En la medida de su importancia, y de las consecuencias que producen en el juego social, esas conductas se respaldan en las instituciones y autoridades oficiales, que las aprueban o desaprueban, conforme su coherencia con los principios y valores predominantes o instituidos en el medio social. En realidad, el poder instituido crea o simplemente sanciona, aprobando o desaprobando, los modelos o pr</w:t>
      </w:r>
      <w:r w:rsidRPr="009737CB">
        <w:rPr>
          <w:rFonts w:ascii="Tahoma" w:hAnsi="Tahoma" w:cs="Tahoma"/>
        </w:rPr>
        <w:t>a</w:t>
      </w:r>
      <w:r w:rsidRPr="009737CB">
        <w:t xml:space="preserve">cticas coherentes con sus paradigmas y </w:t>
      </w:r>
      <w:r w:rsidRPr="009737CB">
        <w:rPr>
          <w:rFonts w:cstheme="minorHAnsi"/>
        </w:rPr>
        <w:t>visi</w:t>
      </w:r>
      <w:r>
        <w:rPr>
          <w:rFonts w:cstheme="minorHAnsi"/>
        </w:rPr>
        <w:t>ó</w:t>
      </w:r>
      <w:r w:rsidRPr="009737CB">
        <w:rPr>
          <w:rFonts w:cstheme="minorHAnsi"/>
        </w:rPr>
        <w:t>n</w:t>
      </w:r>
      <w:r w:rsidR="000E4DA8">
        <w:t xml:space="preserve"> de mundo</w:t>
      </w:r>
      <w:r w:rsidRPr="009737CB">
        <w:t>.</w:t>
      </w:r>
    </w:p>
    <w:p w:rsidR="009737CB" w:rsidRPr="009737CB" w:rsidRDefault="009737CB" w:rsidP="009737CB">
      <w:r w:rsidRPr="009737CB">
        <w:t xml:space="preserve">Por </w:t>
      </w:r>
      <w:r w:rsidRPr="009737CB">
        <w:rPr>
          <w:rFonts w:cstheme="minorHAnsi"/>
        </w:rPr>
        <w:t>sanción</w:t>
      </w:r>
      <w:r w:rsidRPr="009737CB">
        <w:t xml:space="preserve"> se entiende la </w:t>
      </w:r>
      <w:r w:rsidR="0000318C" w:rsidRPr="009737CB">
        <w:t>reacci</w:t>
      </w:r>
      <w:r w:rsidR="0000318C">
        <w:t>ó</w:t>
      </w:r>
      <w:r w:rsidR="0000318C" w:rsidRPr="009737CB">
        <w:t>n</w:t>
      </w:r>
      <w:r w:rsidRPr="009737CB">
        <w:t xml:space="preserve"> de </w:t>
      </w:r>
      <w:r w:rsidR="0000318C" w:rsidRPr="009737CB">
        <w:t>aprobaci</w:t>
      </w:r>
      <w:r w:rsidR="0000318C">
        <w:t>ó</w:t>
      </w:r>
      <w:r w:rsidR="0000318C" w:rsidRPr="009737CB">
        <w:t>n</w:t>
      </w:r>
      <w:r w:rsidRPr="009737CB">
        <w:t xml:space="preserve"> (</w:t>
      </w:r>
      <w:r w:rsidR="0000318C" w:rsidRPr="009737CB">
        <w:t>sanci</w:t>
      </w:r>
      <w:r w:rsidR="0000318C">
        <w:t>ó</w:t>
      </w:r>
      <w:r w:rsidR="0000318C" w:rsidRPr="009737CB">
        <w:t>n</w:t>
      </w:r>
      <w:r w:rsidRPr="009737CB">
        <w:t xml:space="preserve"> positiva) o </w:t>
      </w:r>
      <w:r w:rsidR="0000318C" w:rsidRPr="009737CB">
        <w:t>reprobaci</w:t>
      </w:r>
      <w:r w:rsidR="0000318C">
        <w:t>ó</w:t>
      </w:r>
      <w:r w:rsidR="0000318C" w:rsidRPr="009737CB">
        <w:t>n</w:t>
      </w:r>
      <w:r w:rsidRPr="009737CB">
        <w:t xml:space="preserve"> (</w:t>
      </w:r>
      <w:r w:rsidR="0000318C" w:rsidRPr="009737CB">
        <w:t>sanci</w:t>
      </w:r>
      <w:r w:rsidR="0000318C">
        <w:t>ó</w:t>
      </w:r>
      <w:r w:rsidR="0000318C" w:rsidRPr="009737CB">
        <w:t>n</w:t>
      </w:r>
      <w:r w:rsidRPr="009737CB">
        <w:t xml:space="preserve"> negativa) de una autoridad, de un subgrupo o de toda</w:t>
      </w:r>
      <w:r w:rsidR="000E4DA8">
        <w:t xml:space="preserve"> la sociedad hacia una conducta</w:t>
      </w:r>
      <w:r w:rsidRPr="009737CB">
        <w:t xml:space="preserve">, que puede ser organizada o difusa en el ordenamiento </w:t>
      </w:r>
      <w:r w:rsidR="0000318C" w:rsidRPr="009737CB">
        <w:t>jur</w:t>
      </w:r>
      <w:r w:rsidR="0000318C">
        <w:t>ídico</w:t>
      </w:r>
      <w:r w:rsidRPr="009737CB">
        <w:t xml:space="preserve">. Las sanciones organizadas son las expresiones de </w:t>
      </w:r>
      <w:r w:rsidR="0000318C" w:rsidRPr="009737CB">
        <w:t>aprobaci</w:t>
      </w:r>
      <w:r w:rsidR="0000318C">
        <w:t>ó</w:t>
      </w:r>
      <w:r w:rsidR="0000318C" w:rsidRPr="009737CB">
        <w:t>n</w:t>
      </w:r>
      <w:r w:rsidRPr="009737CB">
        <w:t xml:space="preserve"> o </w:t>
      </w:r>
      <w:r w:rsidR="0000318C" w:rsidRPr="009737CB">
        <w:rPr>
          <w:rFonts w:cstheme="minorHAnsi"/>
        </w:rPr>
        <w:t>reprobaci</w:t>
      </w:r>
      <w:r w:rsidR="0000318C">
        <w:rPr>
          <w:rFonts w:cstheme="minorHAnsi"/>
        </w:rPr>
        <w:t>ó</w:t>
      </w:r>
      <w:r w:rsidR="0000318C" w:rsidRPr="009737CB">
        <w:rPr>
          <w:rFonts w:cstheme="minorHAnsi"/>
        </w:rPr>
        <w:t>n</w:t>
      </w:r>
      <w:r w:rsidRPr="009737CB">
        <w:t xml:space="preserve"> que </w:t>
      </w:r>
      <w:r w:rsidR="0000318C" w:rsidRPr="009737CB">
        <w:t>est</w:t>
      </w:r>
      <w:r w:rsidR="0000318C">
        <w:t>á</w:t>
      </w:r>
      <w:r w:rsidR="0000318C" w:rsidRPr="009737CB">
        <w:t>n</w:t>
      </w:r>
      <w:r w:rsidRPr="009737CB">
        <w:t xml:space="preserve"> bajo control de los subgrupos oficiales y se realizan de acuerdo con las tradiciones y procedimientos formales; las difusas son las que promueven los individuos o subgrupos </w:t>
      </w:r>
      <w:proofErr w:type="spellStart"/>
      <w:r w:rsidRPr="009737CB">
        <w:t>antioficiales</w:t>
      </w:r>
      <w:proofErr w:type="spellEnd"/>
      <w:r w:rsidRPr="009737CB">
        <w:t xml:space="preserve"> y oscilantes. En una sociedad, las sanciones de </w:t>
      </w:r>
      <w:r w:rsidR="0000318C" w:rsidRPr="009737CB">
        <w:t>reprobaci</w:t>
      </w:r>
      <w:r w:rsidR="0000318C">
        <w:t>ó</w:t>
      </w:r>
      <w:r w:rsidR="0000318C" w:rsidRPr="009737CB">
        <w:t>n</w:t>
      </w:r>
      <w:r w:rsidRPr="009737CB">
        <w:t xml:space="preserve">, las que se refieren a lo que no se debe hacer, suelen ser </w:t>
      </w:r>
      <w:r w:rsidR="0000318C" w:rsidRPr="009737CB">
        <w:t>m</w:t>
      </w:r>
      <w:r w:rsidR="0000318C">
        <w:t>á</w:t>
      </w:r>
      <w:r w:rsidR="0000318C" w:rsidRPr="009737CB">
        <w:t>s</w:t>
      </w:r>
      <w:r w:rsidRPr="009737CB">
        <w:t xml:space="preserve"> organizadas y definidas que las de </w:t>
      </w:r>
      <w:r w:rsidR="0000318C" w:rsidRPr="009737CB">
        <w:t>aprobaci</w:t>
      </w:r>
      <w:r w:rsidR="0000318C">
        <w:t>ó</w:t>
      </w:r>
      <w:r w:rsidR="0000318C" w:rsidRPr="009737CB">
        <w:t>n</w:t>
      </w:r>
      <w:r w:rsidRPr="009737CB">
        <w:t>, y suelen estar expl</w:t>
      </w:r>
      <w:r>
        <w:t>i</w:t>
      </w:r>
      <w:r w:rsidRPr="009737CB">
        <w:t xml:space="preserve">citas en el orden social y </w:t>
      </w:r>
      <w:proofErr w:type="gramStart"/>
      <w:r w:rsidR="0000318C" w:rsidRPr="009737CB">
        <w:t>jur</w:t>
      </w:r>
      <w:r w:rsidR="0000318C">
        <w:t>í</w:t>
      </w:r>
      <w:r w:rsidR="0000318C" w:rsidRPr="009737CB">
        <w:t>dico</w:t>
      </w:r>
      <w:r>
        <w:t xml:space="preserve"> </w:t>
      </w:r>
      <w:r w:rsidRPr="009737CB">
        <w:t>.</w:t>
      </w:r>
      <w:proofErr w:type="gramEnd"/>
      <w:r w:rsidRPr="009737CB">
        <w:t xml:space="preserve"> </w:t>
      </w:r>
      <w:proofErr w:type="spellStart"/>
      <w:r w:rsidRPr="009737CB">
        <w:t>As</w:t>
      </w:r>
      <w:r>
        <w:t>i</w:t>
      </w:r>
      <w:proofErr w:type="spellEnd"/>
      <w:r w:rsidRPr="009737CB">
        <w:t xml:space="preserve">, las obligaciones, es decir, las reglas de conducta imperativas no observadas implican una </w:t>
      </w:r>
      <w:r w:rsidR="0000318C" w:rsidRPr="009737CB">
        <w:t>reprobaci</w:t>
      </w:r>
      <w:r w:rsidR="0000318C">
        <w:t>ó</w:t>
      </w:r>
      <w:r w:rsidR="0000318C" w:rsidRPr="009737CB">
        <w:t>n</w:t>
      </w:r>
      <w:r w:rsidRPr="009737CB">
        <w:t xml:space="preserve"> (</w:t>
      </w:r>
      <w:r w:rsidR="0000318C" w:rsidRPr="009737CB">
        <w:t>sanci</w:t>
      </w:r>
      <w:r w:rsidR="0000318C">
        <w:t>ó</w:t>
      </w:r>
      <w:r w:rsidR="0000318C" w:rsidRPr="009737CB">
        <w:t>n</w:t>
      </w:r>
      <w:r w:rsidRPr="009737CB">
        <w:t xml:space="preserve"> negativa) y,  por el contrario, cuando observadas, bien como la </w:t>
      </w:r>
      <w:r w:rsidR="0000318C" w:rsidRPr="009737CB">
        <w:t>pr</w:t>
      </w:r>
      <w:r w:rsidR="0000318C">
        <w:t>á</w:t>
      </w:r>
      <w:r w:rsidR="0000318C" w:rsidRPr="009737CB">
        <w:t>ctica</w:t>
      </w:r>
      <w:r w:rsidRPr="009737CB">
        <w:t xml:space="preserve"> de conductas facultativas, implican una </w:t>
      </w:r>
      <w:r w:rsidR="0000318C" w:rsidRPr="009737CB">
        <w:t>aprobaci</w:t>
      </w:r>
      <w:r w:rsidR="0000318C">
        <w:t>ó</w:t>
      </w:r>
      <w:r w:rsidR="0000318C" w:rsidRPr="009737CB">
        <w:t>n</w:t>
      </w:r>
      <w:r w:rsidRPr="009737CB">
        <w:t xml:space="preserve"> (</w:t>
      </w:r>
      <w:r w:rsidR="0000318C" w:rsidRPr="009737CB">
        <w:t>sanci</w:t>
      </w:r>
      <w:r w:rsidR="0000318C">
        <w:t>ón</w:t>
      </w:r>
      <w:r w:rsidR="000E4DA8">
        <w:t xml:space="preserve"> positiva)</w:t>
      </w:r>
      <w:r w:rsidRPr="009737CB">
        <w:t>.</w:t>
      </w:r>
    </w:p>
    <w:p w:rsidR="009737CB" w:rsidRPr="009737CB" w:rsidRDefault="009737CB" w:rsidP="009737CB">
      <w:r w:rsidRPr="009737CB">
        <w:t xml:space="preserve">En la estructura del Derecho, la </w:t>
      </w:r>
      <w:r w:rsidR="0000318C" w:rsidRPr="009737CB">
        <w:t>sanci</w:t>
      </w:r>
      <w:r w:rsidR="0000318C">
        <w:t>ó</w:t>
      </w:r>
      <w:r w:rsidR="0000318C" w:rsidRPr="009737CB">
        <w:t>n</w:t>
      </w:r>
      <w:r w:rsidRPr="009737CB">
        <w:t xml:space="preserve"> tiene el fin especial de </w:t>
      </w:r>
      <w:r w:rsidR="0000318C" w:rsidRPr="009737CB">
        <w:t>regulaci</w:t>
      </w:r>
      <w:r w:rsidR="0000318C">
        <w:t>ó</w:t>
      </w:r>
      <w:r w:rsidR="0000318C" w:rsidRPr="009737CB">
        <w:t>n</w:t>
      </w:r>
      <w:r w:rsidRPr="009737CB">
        <w:t xml:space="preserve"> de las conductas de los individuos y grupos en la sociedad, conforme a los preceptos (reglas, usos y costumbres) que se establecen </w:t>
      </w:r>
      <w:r w:rsidR="0000318C" w:rsidRPr="009737CB">
        <w:t>seg</w:t>
      </w:r>
      <w:r w:rsidR="0000318C">
        <w:t>ú</w:t>
      </w:r>
      <w:r w:rsidR="0000318C" w:rsidRPr="009737CB">
        <w:t>n</w:t>
      </w:r>
      <w:r w:rsidRPr="009737CB">
        <w:t xml:space="preserve"> la </w:t>
      </w:r>
      <w:r w:rsidR="0000318C" w:rsidRPr="009737CB">
        <w:t>jerarqu</w:t>
      </w:r>
      <w:r w:rsidR="0000318C">
        <w:t>í</w:t>
      </w:r>
      <w:r w:rsidR="0000318C" w:rsidRPr="009737CB">
        <w:t>a</w:t>
      </w:r>
      <w:r w:rsidRPr="009737CB">
        <w:t xml:space="preserve"> de valores y principios vigentes en el orden social. Se trata de seguir el modelo de comportamiento que se crea en el plano de la </w:t>
      </w:r>
      <w:proofErr w:type="spellStart"/>
      <w:r w:rsidRPr="009737CB">
        <w:t>logosfera</w:t>
      </w:r>
      <w:proofErr w:type="spellEnd"/>
      <w:r w:rsidRPr="009737CB">
        <w:t xml:space="preserve"> (conceptos, creencias y sentimientos sobre lo justo que se establecen en el medio social y entre los operadores del Derecho), y que, por medio de los </w:t>
      </w:r>
      <w:r w:rsidR="0000318C" w:rsidRPr="009737CB">
        <w:t>c</w:t>
      </w:r>
      <w:r w:rsidR="0000318C">
        <w:t>á</w:t>
      </w:r>
      <w:r w:rsidR="0000318C" w:rsidRPr="009737CB">
        <w:t>nones</w:t>
      </w:r>
      <w:r w:rsidRPr="009737CB">
        <w:t xml:space="preserve"> </w:t>
      </w:r>
      <w:r w:rsidR="0000318C" w:rsidRPr="009737CB">
        <w:t>jur</w:t>
      </w:r>
      <w:r w:rsidR="0000318C">
        <w:t>í</w:t>
      </w:r>
      <w:r w:rsidR="0000318C" w:rsidRPr="009737CB">
        <w:t>dicos</w:t>
      </w:r>
      <w:r w:rsidRPr="009737CB">
        <w:t xml:space="preserve">, se adopta como ideal en el orden de los factores sociales. Para transportarlo para plano de la realidad, es decir, para convertirlo efectivo en el plano de los hechos, se necesita un elemento inductor: la </w:t>
      </w:r>
      <w:r w:rsidR="0000318C" w:rsidRPr="009737CB">
        <w:t>sanci</w:t>
      </w:r>
      <w:r w:rsidR="0000318C">
        <w:t>ón</w:t>
      </w:r>
      <w:r w:rsidR="000E4DA8">
        <w:t>.</w:t>
      </w:r>
    </w:p>
    <w:p w:rsidR="009737CB" w:rsidRPr="009737CB" w:rsidRDefault="009737CB" w:rsidP="009737CB">
      <w:r w:rsidRPr="009737CB">
        <w:t xml:space="preserve">Desde la perspectiva </w:t>
      </w:r>
      <w:r w:rsidR="0000318C" w:rsidRPr="009737CB">
        <w:t>jur</w:t>
      </w:r>
      <w:r w:rsidR="0000318C">
        <w:t>í</w:t>
      </w:r>
      <w:r w:rsidR="0000318C" w:rsidRPr="009737CB">
        <w:t>dica</w:t>
      </w:r>
      <w:r w:rsidRPr="009737CB">
        <w:t xml:space="preserve">, la </w:t>
      </w:r>
      <w:r w:rsidR="0000318C" w:rsidRPr="009737CB">
        <w:t>sanci</w:t>
      </w:r>
      <w:r w:rsidR="0000318C">
        <w:t>ó</w:t>
      </w:r>
      <w:r w:rsidR="0000318C" w:rsidRPr="009737CB">
        <w:t>n</w:t>
      </w:r>
      <w:r w:rsidRPr="009737CB">
        <w:t xml:space="preserve"> produce, como efecto inmediato, el deseo de </w:t>
      </w:r>
      <w:r w:rsidR="0000318C" w:rsidRPr="009737CB">
        <w:t>aprobaci</w:t>
      </w:r>
      <w:r w:rsidR="0000318C">
        <w:t>ó</w:t>
      </w:r>
      <w:r w:rsidR="0000318C" w:rsidRPr="009737CB">
        <w:t>n</w:t>
      </w:r>
      <w:r w:rsidRPr="009737CB">
        <w:t xml:space="preserve"> de la conducta o de evitar eventual castigo al sujeto por su conducta en la sociedad; es decir, la </w:t>
      </w:r>
      <w:r w:rsidR="0000318C" w:rsidRPr="009737CB">
        <w:t>sanci</w:t>
      </w:r>
      <w:r w:rsidR="0000318C">
        <w:t>ó</w:t>
      </w:r>
      <w:r w:rsidR="0000318C" w:rsidRPr="009737CB">
        <w:t>n</w:t>
      </w:r>
      <w:r w:rsidRPr="009737CB">
        <w:t xml:space="preserve"> busca obtener las recompensas y evitar las penalidades con las que la sociedad premia o castiga a sus miembros por sus actuaciones; en segundo lugar, y conforme al juicio de valor sobre las normas vigentes y sobre las consecuencias que una determinada conducta puede acarrear, amolda la conducta del sujeto de acuerdo con las reglas que prevalecen en la </w:t>
      </w:r>
      <w:r w:rsidR="000E4DA8">
        <w:t xml:space="preserve">sociedad a la que </w:t>
      </w:r>
      <w:r w:rsidR="0000318C">
        <w:t>pertenece</w:t>
      </w:r>
      <w:r w:rsidR="0000318C" w:rsidRPr="009737CB">
        <w:t>. Se</w:t>
      </w:r>
      <w:r w:rsidR="0000318C">
        <w:t>g</w:t>
      </w:r>
      <w:r w:rsidR="0000318C" w:rsidRPr="009737CB">
        <w:t>ún</w:t>
      </w:r>
      <w:r w:rsidRPr="009737CB">
        <w:t xml:space="preserve"> la </w:t>
      </w:r>
      <w:r w:rsidR="0000318C" w:rsidRPr="009737CB">
        <w:t>jerarqu</w:t>
      </w:r>
      <w:r w:rsidR="0000318C">
        <w:t>í</w:t>
      </w:r>
      <w:r w:rsidR="0000318C" w:rsidRPr="009737CB">
        <w:t>a</w:t>
      </w:r>
      <w:r w:rsidRPr="009737CB">
        <w:t xml:space="preserve"> de valores establecida en el orden social y los principios que la justifican, la territorialidad, la temporalidad, y otros factores </w:t>
      </w:r>
      <w:r w:rsidR="0000318C" w:rsidRPr="009737CB">
        <w:t>antropol</w:t>
      </w:r>
      <w:r w:rsidR="0000318C">
        <w:t>ó</w:t>
      </w:r>
      <w:r w:rsidR="0000318C" w:rsidRPr="009737CB">
        <w:t>gicos</w:t>
      </w:r>
      <w:r w:rsidRPr="009737CB">
        <w:t xml:space="preserve"> o culturales, las sanciones se expresan en diferentes grados de intensidad, sea en la franja positiva o sea en la negativa, conforme a los sectores o subsistemas sociales en los que se encuentran. </w:t>
      </w:r>
      <w:r w:rsidR="0000318C" w:rsidRPr="009737CB">
        <w:t>As</w:t>
      </w:r>
      <w:r w:rsidR="0000318C">
        <w:t>í</w:t>
      </w:r>
      <w:r w:rsidRPr="009737CB">
        <w:t xml:space="preserve">, a una conducta dada se le puede aplicar una </w:t>
      </w:r>
      <w:r w:rsidR="0000318C" w:rsidRPr="009737CB">
        <w:t>sanci</w:t>
      </w:r>
      <w:r w:rsidR="0000318C">
        <w:t>ó</w:t>
      </w:r>
      <w:r w:rsidR="0000318C" w:rsidRPr="009737CB">
        <w:t>n</w:t>
      </w:r>
      <w:r w:rsidRPr="009737CB">
        <w:t xml:space="preserve"> en el </w:t>
      </w:r>
      <w:r w:rsidR="0000318C" w:rsidRPr="009737CB">
        <w:t>m</w:t>
      </w:r>
      <w:r w:rsidR="0000318C">
        <w:t>á</w:t>
      </w:r>
      <w:r w:rsidR="0000318C" w:rsidRPr="009737CB">
        <w:t>s</w:t>
      </w:r>
      <w:r w:rsidRPr="009737CB">
        <w:t xml:space="preserve"> alto grado en un determinado sector social que en otro, o en un mismo sector en determinadas circunstancias diferentes. Incluso, en determinada circunstancia, una  misma conducta puede tener una </w:t>
      </w:r>
      <w:r w:rsidR="0000318C" w:rsidRPr="009737CB">
        <w:t>sanci</w:t>
      </w:r>
      <w:r w:rsidR="0000318C">
        <w:t>ó</w:t>
      </w:r>
      <w:r w:rsidR="0000318C" w:rsidRPr="009737CB">
        <w:t>n</w:t>
      </w:r>
      <w:r w:rsidRPr="009737CB">
        <w:t xml:space="preserve"> positiva y en otra una </w:t>
      </w:r>
      <w:r w:rsidR="0000318C" w:rsidRPr="009737CB">
        <w:t>sanci</w:t>
      </w:r>
      <w:r w:rsidR="0000318C">
        <w:t>ó</w:t>
      </w:r>
      <w:r w:rsidR="0000318C" w:rsidRPr="009737CB">
        <w:t>n</w:t>
      </w:r>
      <w:r w:rsidRPr="009737CB">
        <w:t xml:space="preserve"> negativa. Esto puede pasar, por ejemplo, con </w:t>
      </w:r>
      <w:r w:rsidR="0000318C" w:rsidRPr="009737CB">
        <w:t>relaci</w:t>
      </w:r>
      <w:r w:rsidR="0000318C">
        <w:t>ó</w:t>
      </w:r>
      <w:r w:rsidR="0000318C" w:rsidRPr="009737CB">
        <w:t>n</w:t>
      </w:r>
      <w:r w:rsidRPr="009737CB">
        <w:t xml:space="preserve"> a un golpe que un boxeador aplica a su contrincante en una lucha v</w:t>
      </w:r>
      <w:r>
        <w:t>a</w:t>
      </w:r>
      <w:r w:rsidRPr="009737CB">
        <w:t xml:space="preserve">lida por el </w:t>
      </w:r>
      <w:r w:rsidR="0000318C" w:rsidRPr="009737CB">
        <w:t>t</w:t>
      </w:r>
      <w:r w:rsidR="0000318C">
        <w:t>í</w:t>
      </w:r>
      <w:r w:rsidR="0000318C" w:rsidRPr="009737CB">
        <w:t>tulo</w:t>
      </w:r>
      <w:r w:rsidRPr="009737CB">
        <w:t xml:space="preserve"> de </w:t>
      </w:r>
      <w:r w:rsidR="0000318C" w:rsidRPr="009737CB">
        <w:t>campe</w:t>
      </w:r>
      <w:r w:rsidR="0000318C">
        <w:t>ó</w:t>
      </w:r>
      <w:r w:rsidR="0000318C" w:rsidRPr="009737CB">
        <w:t>n</w:t>
      </w:r>
      <w:r w:rsidRPr="009737CB">
        <w:t xml:space="preserve">, por lo que </w:t>
      </w:r>
      <w:r w:rsidR="0000318C" w:rsidRPr="009737CB">
        <w:t>tendr</w:t>
      </w:r>
      <w:r w:rsidR="0000318C">
        <w:t>á</w:t>
      </w:r>
      <w:r w:rsidRPr="009737CB">
        <w:t xml:space="preserve"> una </w:t>
      </w:r>
      <w:r w:rsidR="0000318C" w:rsidRPr="009737CB">
        <w:t>sanci</w:t>
      </w:r>
      <w:r w:rsidR="0000318C">
        <w:t>ó</w:t>
      </w:r>
      <w:r w:rsidR="0000318C" w:rsidRPr="009737CB">
        <w:t>n</w:t>
      </w:r>
      <w:r w:rsidRPr="009737CB">
        <w:t xml:space="preserve"> positiva que culmina con la entrega del </w:t>
      </w:r>
      <w:r w:rsidR="0000318C" w:rsidRPr="009737CB">
        <w:t>t</w:t>
      </w:r>
      <w:r w:rsidR="0000318C">
        <w:t>í</w:t>
      </w:r>
      <w:r w:rsidR="0000318C" w:rsidRPr="009737CB">
        <w:t>tulo</w:t>
      </w:r>
      <w:r w:rsidRPr="009737CB">
        <w:t xml:space="preserve">. Por otro lado, la misma conducta, si es practicada en otro contexto, </w:t>
      </w:r>
      <w:r w:rsidR="0000318C" w:rsidRPr="009737CB">
        <w:t>podr</w:t>
      </w:r>
      <w:r w:rsidR="0000318C">
        <w:t>á</w:t>
      </w:r>
      <w:r w:rsidRPr="009737CB">
        <w:t xml:space="preserve"> valerle una </w:t>
      </w:r>
      <w:r w:rsidR="0000318C" w:rsidRPr="009737CB">
        <w:t>sanci</w:t>
      </w:r>
      <w:r w:rsidR="0000318C">
        <w:t>ó</w:t>
      </w:r>
      <w:r w:rsidR="0000318C" w:rsidRPr="009737CB">
        <w:t>n</w:t>
      </w:r>
      <w:r w:rsidRPr="009737CB">
        <w:t xml:space="preserve"> negativa, con el correspondiente castigo. En determinadas circunstancias </w:t>
      </w:r>
      <w:r w:rsidR="0000318C" w:rsidRPr="009737CB">
        <w:t>podr</w:t>
      </w:r>
      <w:r w:rsidR="0000318C">
        <w:t>á</w:t>
      </w:r>
      <w:r w:rsidRPr="009737CB">
        <w:t xml:space="preserve"> valerle una </w:t>
      </w:r>
      <w:r w:rsidR="0000318C" w:rsidRPr="009737CB">
        <w:t>sanci</w:t>
      </w:r>
      <w:r w:rsidR="0000318C">
        <w:t>ón</w:t>
      </w:r>
      <w:r w:rsidR="000E4DA8">
        <w:t xml:space="preserve"> </w:t>
      </w:r>
      <w:proofErr w:type="spellStart"/>
      <w:r w:rsidR="000E4DA8">
        <w:t>criminal</w:t>
      </w:r>
      <w:r w:rsidRPr="009737CB">
        <w:t>.En</w:t>
      </w:r>
      <w:proofErr w:type="spellEnd"/>
      <w:r w:rsidRPr="009737CB">
        <w:t xml:space="preserve"> el </w:t>
      </w:r>
      <w:r w:rsidR="0000318C" w:rsidRPr="009737CB">
        <w:t>m</w:t>
      </w:r>
      <w:r w:rsidR="0000318C">
        <w:t>á</w:t>
      </w:r>
      <w:r w:rsidR="0000318C" w:rsidRPr="009737CB">
        <w:t>s</w:t>
      </w:r>
      <w:r w:rsidRPr="009737CB">
        <w:t xml:space="preserve"> alto grado de las sanciones negativas se encuentran las sanciones penales agregadas a las conductas tipificadas como crimen en las leyes penales. Son penas definidas en el orden </w:t>
      </w:r>
      <w:r w:rsidR="0000318C" w:rsidRPr="009737CB">
        <w:t>jur</w:t>
      </w:r>
      <w:r w:rsidR="0000318C">
        <w:t>í</w:t>
      </w:r>
      <w:r w:rsidR="0000318C" w:rsidRPr="009737CB">
        <w:t>dico</w:t>
      </w:r>
      <w:r w:rsidRPr="009737CB">
        <w:t xml:space="preserve"> dirigidas a los que cometen las acciones de mayor </w:t>
      </w:r>
      <w:r w:rsidR="0000318C" w:rsidRPr="009737CB">
        <w:t>desaprobaci</w:t>
      </w:r>
      <w:r w:rsidR="0000318C">
        <w:t>ón</w:t>
      </w:r>
      <w:r w:rsidR="000E4DA8">
        <w:t xml:space="preserve"> social</w:t>
      </w:r>
      <w:r w:rsidRPr="009737CB">
        <w:t xml:space="preserve">. En cuanto a las sanciones positivas en su mayor </w:t>
      </w:r>
      <w:r w:rsidR="0000318C" w:rsidRPr="009737CB">
        <w:t>expresi</w:t>
      </w:r>
      <w:r w:rsidR="0000318C">
        <w:t>ó</w:t>
      </w:r>
      <w:r w:rsidR="0000318C" w:rsidRPr="009737CB">
        <w:t>n</w:t>
      </w:r>
      <w:r w:rsidRPr="009737CB">
        <w:t xml:space="preserve">, se encuentran agregadas a las conductas tipificadas como </w:t>
      </w:r>
      <w:r w:rsidR="0000318C" w:rsidRPr="009737CB">
        <w:t>benem</w:t>
      </w:r>
      <w:r w:rsidR="0000318C">
        <w:t>é</w:t>
      </w:r>
      <w:r w:rsidR="0000318C" w:rsidRPr="009737CB">
        <w:t>ritas</w:t>
      </w:r>
      <w:r w:rsidRPr="009737CB">
        <w:t xml:space="preserve"> o bienhechoras. Constituyen los honores, condecoraciones, </w:t>
      </w:r>
      <w:r w:rsidR="0000318C" w:rsidRPr="009737CB">
        <w:t>t</w:t>
      </w:r>
      <w:r w:rsidR="0000318C">
        <w:t>í</w:t>
      </w:r>
      <w:r w:rsidR="0000318C" w:rsidRPr="009737CB">
        <w:t>tulos</w:t>
      </w:r>
      <w:r w:rsidRPr="009737CB">
        <w:t xml:space="preserve"> y otras recompensas al </w:t>
      </w:r>
      <w:r w:rsidR="0000318C" w:rsidRPr="009737CB">
        <w:t>m</w:t>
      </w:r>
      <w:r w:rsidR="0000318C">
        <w:t>é</w:t>
      </w:r>
      <w:r w:rsidR="0000318C" w:rsidRPr="009737CB">
        <w:t>rito</w:t>
      </w:r>
      <w:r w:rsidRPr="009737CB">
        <w:t>, como pensiones especiales, premi</w:t>
      </w:r>
      <w:r w:rsidR="000E4DA8">
        <w:t xml:space="preserve">os, incentivos fiscales, etc. </w:t>
      </w:r>
    </w:p>
    <w:p w:rsidR="009737CB" w:rsidRPr="009737CB" w:rsidRDefault="009737CB" w:rsidP="009737CB">
      <w:r w:rsidRPr="009737CB">
        <w:lastRenderedPageBreak/>
        <w:t xml:space="preserve">En sus funciones de control y eventual </w:t>
      </w:r>
      <w:r w:rsidR="0000318C" w:rsidRPr="009737CB">
        <w:t>reparaci</w:t>
      </w:r>
      <w:r w:rsidR="0000318C">
        <w:t>ó</w:t>
      </w:r>
      <w:r w:rsidR="0000318C" w:rsidRPr="009737CB">
        <w:t>n</w:t>
      </w:r>
      <w:r w:rsidRPr="009737CB">
        <w:t xml:space="preserve"> de da</w:t>
      </w:r>
      <w:r>
        <w:t>ñ</w:t>
      </w:r>
      <w:r w:rsidRPr="009737CB">
        <w:t xml:space="preserve">os o premiar  acciones cometidas en la convivencia social, las sanciones </w:t>
      </w:r>
      <w:r w:rsidR="0000318C" w:rsidRPr="009737CB">
        <w:t>tambi</w:t>
      </w:r>
      <w:r w:rsidR="0000318C">
        <w:t>é</w:t>
      </w:r>
      <w:r w:rsidR="0000318C" w:rsidRPr="009737CB">
        <w:t>n</w:t>
      </w:r>
      <w:r w:rsidRPr="009737CB">
        <w:t xml:space="preserve"> se desdoblan en la triple estructura del Derecho: la </w:t>
      </w:r>
      <w:r w:rsidR="0000318C" w:rsidRPr="009737CB">
        <w:t>l</w:t>
      </w:r>
      <w:r w:rsidR="0000318C">
        <w:t>ó</w:t>
      </w:r>
      <w:r w:rsidR="0000318C" w:rsidRPr="009737CB">
        <w:t>gica</w:t>
      </w:r>
      <w:r w:rsidRPr="009737CB">
        <w:t xml:space="preserve">, la moral y la operativa. En la </w:t>
      </w:r>
      <w:r w:rsidR="0000318C" w:rsidRPr="009737CB">
        <w:t>dimensi</w:t>
      </w:r>
      <w:r w:rsidR="0000318C">
        <w:t>ó</w:t>
      </w:r>
      <w:r w:rsidR="0000318C" w:rsidRPr="009737CB">
        <w:t>n</w:t>
      </w:r>
      <w:r w:rsidRPr="009737CB">
        <w:t xml:space="preserve"> </w:t>
      </w:r>
      <w:r w:rsidR="0000318C" w:rsidRPr="009737CB">
        <w:t>l</w:t>
      </w:r>
      <w:r w:rsidR="0000318C">
        <w:t>ó</w:t>
      </w:r>
      <w:r w:rsidR="0000318C" w:rsidRPr="009737CB">
        <w:t>gica</w:t>
      </w:r>
      <w:r w:rsidRPr="009737CB">
        <w:t xml:space="preserve">, la </w:t>
      </w:r>
      <w:r w:rsidR="0000318C" w:rsidRPr="009737CB">
        <w:t>sanc</w:t>
      </w:r>
      <w:r w:rsidR="0000318C">
        <w:t>ió</w:t>
      </w:r>
      <w:r w:rsidR="0000318C" w:rsidRPr="009737CB">
        <w:t>n</w:t>
      </w:r>
      <w:r w:rsidRPr="009737CB">
        <w:t xml:space="preserve"> es el concepto que integra el subsistema normativo con la </w:t>
      </w:r>
      <w:r w:rsidR="0000318C" w:rsidRPr="009737CB">
        <w:t>funci</w:t>
      </w:r>
      <w:r w:rsidR="0000318C">
        <w:t>ó</w:t>
      </w:r>
      <w:r w:rsidR="0000318C" w:rsidRPr="009737CB">
        <w:t>n</w:t>
      </w:r>
      <w:r w:rsidRPr="009737CB">
        <w:t xml:space="preserve"> de salvaguardar la eficacia en la </w:t>
      </w:r>
      <w:r w:rsidR="0000318C" w:rsidRPr="009737CB">
        <w:t>consecuci</w:t>
      </w:r>
      <w:r w:rsidR="0000318C">
        <w:t>ó</w:t>
      </w:r>
      <w:r w:rsidR="0000318C" w:rsidRPr="009737CB">
        <w:t>n</w:t>
      </w:r>
      <w:r w:rsidRPr="009737CB">
        <w:t xml:space="preserve"> de sus metas, restituyendo el equilibrio sea en el caso de un hecho trasgresor sea en el caso de un hecho que merezca </w:t>
      </w:r>
      <w:r w:rsidR="0000318C" w:rsidRPr="009737CB">
        <w:t>premiaci</w:t>
      </w:r>
      <w:r w:rsidR="0000318C">
        <w:t>ó</w:t>
      </w:r>
      <w:r w:rsidR="0000318C" w:rsidRPr="009737CB">
        <w:t>n</w:t>
      </w:r>
      <w:r w:rsidRPr="009737CB">
        <w:t xml:space="preserve"> en el orden </w:t>
      </w:r>
      <w:proofErr w:type="spellStart"/>
      <w:r w:rsidRPr="009737CB">
        <w:t>establecido.En</w:t>
      </w:r>
      <w:proofErr w:type="spellEnd"/>
      <w:r w:rsidRPr="009737CB">
        <w:t xml:space="preserve"> la </w:t>
      </w:r>
      <w:r w:rsidR="0000318C" w:rsidRPr="009737CB">
        <w:t>dimensi</w:t>
      </w:r>
      <w:r w:rsidR="0000318C">
        <w:t>ó</w:t>
      </w:r>
      <w:r w:rsidR="0000318C" w:rsidRPr="009737CB">
        <w:t>n</w:t>
      </w:r>
      <w:r w:rsidRPr="009737CB">
        <w:t xml:space="preserve"> moral, la </w:t>
      </w:r>
      <w:r w:rsidR="0000318C" w:rsidRPr="009737CB">
        <w:t>sanci</w:t>
      </w:r>
      <w:r w:rsidR="0000318C">
        <w:t>ó</w:t>
      </w:r>
      <w:r w:rsidR="0000318C" w:rsidRPr="009737CB">
        <w:t>n</w:t>
      </w:r>
      <w:r w:rsidRPr="009737CB">
        <w:t xml:space="preserve"> es el medio o instrumento a </w:t>
      </w:r>
      <w:r w:rsidR="0000318C" w:rsidRPr="009737CB">
        <w:t>trav</w:t>
      </w:r>
      <w:r w:rsidR="0000318C">
        <w:t>é</w:t>
      </w:r>
      <w:r w:rsidR="0000318C" w:rsidRPr="009737CB">
        <w:t>s</w:t>
      </w:r>
      <w:r w:rsidRPr="009737CB">
        <w:t xml:space="preserve"> del cual se da </w:t>
      </w:r>
      <w:r w:rsidR="0000318C" w:rsidRPr="009737CB">
        <w:t>satisfacci</w:t>
      </w:r>
      <w:r w:rsidR="0000318C">
        <w:t>ó</w:t>
      </w:r>
      <w:r w:rsidR="0000318C" w:rsidRPr="009737CB">
        <w:t>n</w:t>
      </w:r>
      <w:r w:rsidRPr="009737CB">
        <w:t xml:space="preserve"> a los afectados por una conducta tipificada en la norma, positiva o negativa, que restaura los sentimientos de equilibrio, justicia y proporcionalidad en las relaciones; corresponde a un valor moral que se da a las personas o grupos afectados por la conducta </w:t>
      </w:r>
      <w:r w:rsidR="0000318C" w:rsidRPr="009737CB">
        <w:t>t</w:t>
      </w:r>
      <w:r w:rsidR="0000318C">
        <w:t>í</w:t>
      </w:r>
      <w:r w:rsidR="0000318C" w:rsidRPr="009737CB">
        <w:t>pica</w:t>
      </w:r>
      <w:r w:rsidRPr="009737CB">
        <w:t xml:space="preserve"> o </w:t>
      </w:r>
      <w:r w:rsidR="0000318C" w:rsidRPr="009737CB">
        <w:t>espec</w:t>
      </w:r>
      <w:r w:rsidR="0000318C">
        <w:t>í</w:t>
      </w:r>
      <w:r w:rsidR="0000318C" w:rsidRPr="009737CB">
        <w:t>fica</w:t>
      </w:r>
      <w:r w:rsidRPr="009737CB">
        <w:t xml:space="preserve">, con el fin de neutralizar los efectos morales y sentimientos negativos resultantes de la </w:t>
      </w:r>
      <w:r w:rsidR="0000318C" w:rsidRPr="009737CB">
        <w:t>violaci</w:t>
      </w:r>
      <w:r w:rsidR="0000318C">
        <w:t>ó</w:t>
      </w:r>
      <w:r w:rsidR="0000318C" w:rsidRPr="009737CB">
        <w:t>n</w:t>
      </w:r>
      <w:r w:rsidRPr="009737CB">
        <w:t xml:space="preserve"> de sus derechos o bien crear </w:t>
      </w:r>
      <w:proofErr w:type="spellStart"/>
      <w:r w:rsidRPr="009737CB">
        <w:t>o</w:t>
      </w:r>
      <w:proofErr w:type="spellEnd"/>
      <w:r w:rsidRPr="009737CB">
        <w:t xml:space="preserve"> optimizar los sentimientos de gozo, placer y justicia en los casos de las sanciones positivas (premios, honores o </w:t>
      </w:r>
      <w:r w:rsidR="0000318C" w:rsidRPr="009737CB">
        <w:t>t</w:t>
      </w:r>
      <w:r w:rsidR="0000318C">
        <w:t>í</w:t>
      </w:r>
      <w:r w:rsidR="0000318C" w:rsidRPr="009737CB">
        <w:t>tulos</w:t>
      </w:r>
      <w:r w:rsidRPr="009737CB">
        <w:t xml:space="preserve">).En la </w:t>
      </w:r>
      <w:r w:rsidR="0000318C" w:rsidRPr="009737CB">
        <w:t>dimensi</w:t>
      </w:r>
      <w:r w:rsidR="0000318C">
        <w:t>ó</w:t>
      </w:r>
      <w:r w:rsidR="0000318C" w:rsidRPr="009737CB">
        <w:t>n</w:t>
      </w:r>
      <w:r w:rsidRPr="009737CB">
        <w:t xml:space="preserve"> operativa, las sanciones consisten en las acciones y procedimientos disponibles o puestos en marcha para el resguardo o </w:t>
      </w:r>
      <w:r w:rsidR="0000318C" w:rsidRPr="009737CB">
        <w:t>restauraci</w:t>
      </w:r>
      <w:r w:rsidR="0000318C">
        <w:t>ó</w:t>
      </w:r>
      <w:r w:rsidR="0000318C" w:rsidRPr="009737CB">
        <w:t>n</w:t>
      </w:r>
      <w:r w:rsidRPr="009737CB">
        <w:t xml:space="preserve"> del orden </w:t>
      </w:r>
      <w:r w:rsidR="0000318C" w:rsidRPr="009737CB">
        <w:t>jur</w:t>
      </w:r>
      <w:r w:rsidR="0000318C">
        <w:t>í</w:t>
      </w:r>
      <w:r w:rsidR="0000318C" w:rsidRPr="009737CB">
        <w:t>dico</w:t>
      </w:r>
      <w:r w:rsidRPr="009737CB">
        <w:t xml:space="preserve">, o de derechos, en los casos de amenaza o </w:t>
      </w:r>
      <w:r w:rsidR="0000318C" w:rsidRPr="009737CB">
        <w:t>violaci</w:t>
      </w:r>
      <w:r w:rsidR="0000318C">
        <w:t>ó</w:t>
      </w:r>
      <w:r w:rsidR="0000318C" w:rsidRPr="009737CB">
        <w:t>n</w:t>
      </w:r>
      <w:r w:rsidRPr="009737CB">
        <w:t xml:space="preserve">, y de </w:t>
      </w:r>
      <w:r w:rsidR="0000318C" w:rsidRPr="009737CB">
        <w:t>garant</w:t>
      </w:r>
      <w:r w:rsidR="0000318C">
        <w:t>í</w:t>
      </w:r>
      <w:r w:rsidR="0000318C" w:rsidRPr="009737CB">
        <w:t>a</w:t>
      </w:r>
      <w:r w:rsidRPr="009737CB">
        <w:t xml:space="preserve"> de </w:t>
      </w:r>
      <w:r w:rsidR="0000318C" w:rsidRPr="009737CB">
        <w:t>adjudicaci</w:t>
      </w:r>
      <w:r w:rsidR="0000318C">
        <w:t>ó</w:t>
      </w:r>
      <w:r w:rsidR="0000318C" w:rsidRPr="009737CB">
        <w:t>n</w:t>
      </w:r>
      <w:r w:rsidRPr="009737CB">
        <w:t xml:space="preserve"> de los beneficios inherentes a las conductas que los merezcan.</w:t>
      </w:r>
    </w:p>
    <w:p w:rsidR="009737CB" w:rsidRPr="009737CB" w:rsidRDefault="009737CB" w:rsidP="009737CB">
      <w:r w:rsidRPr="009737CB">
        <w:t xml:space="preserve">En la doctrina de Foucault, </w:t>
      </w:r>
      <w:r w:rsidR="0000318C" w:rsidRPr="009737CB">
        <w:t>seg</w:t>
      </w:r>
      <w:r w:rsidR="0000318C">
        <w:t>ú</w:t>
      </w:r>
      <w:r w:rsidR="0000318C" w:rsidRPr="009737CB">
        <w:t>n</w:t>
      </w:r>
      <w:r w:rsidRPr="009737CB">
        <w:t xml:space="preserve"> los rangos o grados, las sanciones normalizadoras en los procesos de disciplina funcionan con un doble papel. De un lado se</w:t>
      </w:r>
      <w:r w:rsidR="0032421C">
        <w:t>ñ</w:t>
      </w:r>
      <w:r w:rsidRPr="009737CB">
        <w:t xml:space="preserve">alan las desviaciones y jerarquizan las cualidades, las competencias y las aptitudes, y de otro castigan y recompensan. </w:t>
      </w:r>
      <w:r w:rsidR="0000318C" w:rsidRPr="009737CB">
        <w:t>As</w:t>
      </w:r>
      <w:r w:rsidR="0000318C">
        <w:t>í</w:t>
      </w:r>
      <w:r w:rsidRPr="009737CB">
        <w:t xml:space="preserve">, manifiestan el </w:t>
      </w:r>
      <w:r w:rsidR="0000318C" w:rsidRPr="009737CB">
        <w:t>car</w:t>
      </w:r>
      <w:r w:rsidR="0000318C">
        <w:t>á</w:t>
      </w:r>
      <w:r w:rsidR="0000318C" w:rsidRPr="009737CB">
        <w:t>cter</w:t>
      </w:r>
      <w:r w:rsidRPr="009737CB">
        <w:t xml:space="preserve"> penal de la </w:t>
      </w:r>
      <w:r w:rsidR="0000318C" w:rsidRPr="009737CB">
        <w:t>ordenaci</w:t>
      </w:r>
      <w:r w:rsidR="0000318C">
        <w:t>ó</w:t>
      </w:r>
      <w:r w:rsidR="0000318C" w:rsidRPr="009737CB">
        <w:t>n</w:t>
      </w:r>
      <w:r w:rsidRPr="009737CB">
        <w:t xml:space="preserve"> y el </w:t>
      </w:r>
      <w:r w:rsidR="0000318C" w:rsidRPr="009737CB">
        <w:t>car</w:t>
      </w:r>
      <w:r w:rsidR="0000318C">
        <w:t>á</w:t>
      </w:r>
      <w:r w:rsidR="0000318C" w:rsidRPr="009737CB">
        <w:t>cter</w:t>
      </w:r>
      <w:r w:rsidRPr="009737CB">
        <w:t xml:space="preserve"> ordinal de la </w:t>
      </w:r>
      <w:r w:rsidR="0000318C" w:rsidRPr="009737CB">
        <w:t>sanci</w:t>
      </w:r>
      <w:r w:rsidR="0000318C">
        <w:t>ó</w:t>
      </w:r>
      <w:r w:rsidR="0000318C" w:rsidRPr="009737CB">
        <w:t>n</w:t>
      </w:r>
      <w:r w:rsidRPr="009737CB">
        <w:t xml:space="preserve">. La disciplina recompensa, en el juego de los ascensos, permitiendo ganar rangos y puestos; por otro lado castiga, haciendo retroceder a puestos inferiores, degradando. De esta manera, el rango por </w:t>
      </w:r>
      <w:proofErr w:type="spellStart"/>
      <w:r w:rsidRPr="009737CB">
        <w:t>s</w:t>
      </w:r>
      <w:r w:rsidR="0032421C">
        <w:t>i</w:t>
      </w:r>
      <w:proofErr w:type="spellEnd"/>
      <w:r w:rsidRPr="009737CB">
        <w:t xml:space="preserve"> mismo equiv</w:t>
      </w:r>
      <w:r w:rsidR="000E4DA8">
        <w:t>ale a recompensa o a castigo</w:t>
      </w:r>
      <w:r w:rsidR="0032421C">
        <w:t>.</w:t>
      </w:r>
    </w:p>
    <w:p w:rsidR="009737CB" w:rsidRPr="009737CB" w:rsidRDefault="009737CB" w:rsidP="009737CB">
      <w:r w:rsidRPr="009737CB">
        <w:t xml:space="preserve">Sin embargo, en el campo del Derecho la </w:t>
      </w:r>
      <w:r w:rsidR="0000318C" w:rsidRPr="009737CB">
        <w:t>sanci</w:t>
      </w:r>
      <w:r w:rsidR="0000318C">
        <w:t>ó</w:t>
      </w:r>
      <w:r w:rsidR="0000318C" w:rsidRPr="009737CB">
        <w:t>n</w:t>
      </w:r>
      <w:r w:rsidRPr="009737CB">
        <w:t xml:space="preserve"> puede asumir diferentes otros significados. Puede ser, por ejemplo, la </w:t>
      </w:r>
      <w:r w:rsidR="0000318C" w:rsidRPr="009737CB">
        <w:t>confirmaci</w:t>
      </w:r>
      <w:r w:rsidR="0000318C">
        <w:t>ó</w:t>
      </w:r>
      <w:r w:rsidR="0000318C" w:rsidRPr="009737CB">
        <w:t>n</w:t>
      </w:r>
      <w:r w:rsidRPr="009737CB">
        <w:t xml:space="preserve"> de una ley o una norma; la </w:t>
      </w:r>
      <w:r w:rsidR="0000318C" w:rsidRPr="009737CB">
        <w:t>aprobaci</w:t>
      </w:r>
      <w:r w:rsidR="0000318C">
        <w:t>ó</w:t>
      </w:r>
      <w:r w:rsidR="0000318C" w:rsidRPr="009737CB">
        <w:t>n</w:t>
      </w:r>
      <w:r w:rsidRPr="009737CB">
        <w:t xml:space="preserve"> de un acto, uso o costumbre; la pena o recompensa que se aplica en </w:t>
      </w:r>
      <w:r w:rsidR="0000318C" w:rsidRPr="009737CB">
        <w:t>raz</w:t>
      </w:r>
      <w:r w:rsidR="0000318C">
        <w:t>ó</w:t>
      </w:r>
      <w:r w:rsidR="0000318C" w:rsidRPr="009737CB">
        <w:t>n</w:t>
      </w:r>
      <w:r w:rsidRPr="009737CB">
        <w:t xml:space="preserve"> de la </w:t>
      </w:r>
      <w:r w:rsidR="0000318C" w:rsidRPr="009737CB">
        <w:t>infracci</w:t>
      </w:r>
      <w:r w:rsidR="0000318C">
        <w:t>ó</w:t>
      </w:r>
      <w:r w:rsidR="0000318C" w:rsidRPr="009737CB">
        <w:t>n</w:t>
      </w:r>
      <w:r w:rsidRPr="009737CB">
        <w:t xml:space="preserve"> o cumplimiento de una ley; puede ser, por otra parte, el acto solemne por el que el jefe del Estado confirma una ley o </w:t>
      </w:r>
      <w:proofErr w:type="spellStart"/>
      <w:r w:rsidRPr="009737CB">
        <w:t>estatuto.Si</w:t>
      </w:r>
      <w:proofErr w:type="spellEnd"/>
      <w:r w:rsidRPr="009737CB">
        <w:t xml:space="preserve"> se presenta simplemente en forma de castigo o recompensa por una conducta, se dice que se trata de una </w:t>
      </w:r>
      <w:r w:rsidR="0000318C" w:rsidRPr="009737CB">
        <w:t>sanci</w:t>
      </w:r>
      <w:r w:rsidR="0000318C">
        <w:t>ó</w:t>
      </w:r>
      <w:r w:rsidR="0000318C" w:rsidRPr="009737CB">
        <w:t>n</w:t>
      </w:r>
      <w:r w:rsidRPr="009737CB">
        <w:t xml:space="preserve"> retributiva; si es en forma de castigo o recompensa con el fin de restablecer una </w:t>
      </w:r>
      <w:r w:rsidR="0000318C" w:rsidRPr="009737CB">
        <w:t>situaci</w:t>
      </w:r>
      <w:r w:rsidR="0000318C">
        <w:t>ó</w:t>
      </w:r>
      <w:r w:rsidR="0000318C" w:rsidRPr="009737CB">
        <w:t>n</w:t>
      </w:r>
      <w:r w:rsidRPr="009737CB">
        <w:t xml:space="preserve"> </w:t>
      </w:r>
      <w:r w:rsidR="0000318C" w:rsidRPr="009737CB">
        <w:t>jur</w:t>
      </w:r>
      <w:r w:rsidR="0000318C">
        <w:t>í</w:t>
      </w:r>
      <w:r w:rsidR="0000318C" w:rsidRPr="009737CB">
        <w:t>dica</w:t>
      </w:r>
      <w:r w:rsidRPr="009737CB">
        <w:t xml:space="preserve"> alterada, se dice que se trata de </w:t>
      </w:r>
      <w:r w:rsidR="0000318C" w:rsidRPr="009737CB">
        <w:t>sanci</w:t>
      </w:r>
      <w:r w:rsidR="0000318C">
        <w:t>ó</w:t>
      </w:r>
      <w:r w:rsidR="0000318C" w:rsidRPr="009737CB">
        <w:t>n</w:t>
      </w:r>
      <w:r w:rsidRPr="009737CB">
        <w:t xml:space="preserve"> </w:t>
      </w:r>
      <w:r w:rsidR="0000318C" w:rsidRPr="009737CB">
        <w:t>restituida</w:t>
      </w:r>
      <w:r w:rsidRPr="009737CB">
        <w:t xml:space="preserve">. Cuando se relaciona con el campo de la </w:t>
      </w:r>
      <w:r w:rsidR="0000318C">
        <w:t>é</w:t>
      </w:r>
      <w:r w:rsidR="0000318C" w:rsidRPr="009737CB">
        <w:t>tica</w:t>
      </w:r>
      <w:r w:rsidRPr="009737CB">
        <w:t xml:space="preserve">, se distingue la interna de la externa. La </w:t>
      </w:r>
      <w:r w:rsidR="0000318C" w:rsidRPr="009737CB">
        <w:t>sanci</w:t>
      </w:r>
      <w:r w:rsidR="0000318C">
        <w:t>ó</w:t>
      </w:r>
      <w:r w:rsidR="0000318C" w:rsidRPr="009737CB">
        <w:t>n</w:t>
      </w:r>
      <w:r w:rsidRPr="009737CB">
        <w:t xml:space="preserve"> interna es la que se aplica a uno mismo, sin necesidad de que una autoridad la proclame desde fuera. La </w:t>
      </w:r>
      <w:r w:rsidR="0000318C" w:rsidRPr="009737CB">
        <w:t>sanci</w:t>
      </w:r>
      <w:r w:rsidR="0000318C">
        <w:t>ó</w:t>
      </w:r>
      <w:r w:rsidR="0000318C" w:rsidRPr="009737CB">
        <w:t>n</w:t>
      </w:r>
      <w:r w:rsidRPr="009737CB">
        <w:t xml:space="preserve"> externa, al contrario, es la que resulta de un juicio desde fuera. De hecho, la </w:t>
      </w:r>
      <w:r w:rsidR="0000318C" w:rsidRPr="009737CB">
        <w:t>sanci</w:t>
      </w:r>
      <w:r w:rsidR="0000318C">
        <w:t>ó</w:t>
      </w:r>
      <w:r w:rsidR="0000318C" w:rsidRPr="009737CB">
        <w:t>n</w:t>
      </w:r>
      <w:r w:rsidRPr="009737CB">
        <w:t xml:space="preserve"> </w:t>
      </w:r>
      <w:r w:rsidR="0000318C" w:rsidRPr="009737CB">
        <w:t>est</w:t>
      </w:r>
      <w:r w:rsidR="0000318C">
        <w:t>á</w:t>
      </w:r>
      <w:r w:rsidRPr="009737CB">
        <w:t xml:space="preserve"> en la estructura y </w:t>
      </w:r>
      <w:r w:rsidR="0000318C" w:rsidRPr="009737CB">
        <w:t>din</w:t>
      </w:r>
      <w:r w:rsidR="0000318C">
        <w:t>á</w:t>
      </w:r>
      <w:r w:rsidR="0000318C" w:rsidRPr="009737CB">
        <w:t>mica</w:t>
      </w:r>
      <w:r w:rsidRPr="009737CB">
        <w:t xml:space="preserve"> de todo orden social, especialmente se la encuentra como pieza fundamental en la estructura y </w:t>
      </w:r>
      <w:r w:rsidR="0000318C" w:rsidRPr="009737CB">
        <w:t>din</w:t>
      </w:r>
      <w:r w:rsidR="0000318C">
        <w:t>á</w:t>
      </w:r>
      <w:r w:rsidR="0000318C" w:rsidRPr="009737CB">
        <w:t>mica</w:t>
      </w:r>
      <w:r w:rsidRPr="009737CB">
        <w:t xml:space="preserve"> del orden </w:t>
      </w:r>
      <w:r w:rsidR="0000318C" w:rsidRPr="009737CB">
        <w:t>jur</w:t>
      </w:r>
      <w:r w:rsidR="0000318C">
        <w:t>í</w:t>
      </w:r>
      <w:r w:rsidR="0000318C" w:rsidRPr="009737CB">
        <w:t>dico</w:t>
      </w:r>
      <w:r w:rsidR="0000318C">
        <w:t xml:space="preserve"> </w:t>
      </w:r>
      <w:r w:rsidRPr="009737CB">
        <w:t>.</w:t>
      </w:r>
      <w:r w:rsidR="0000318C" w:rsidRPr="009737CB">
        <w:t>As</w:t>
      </w:r>
      <w:r w:rsidR="0000318C">
        <w:t>í</w:t>
      </w:r>
      <w:r w:rsidRPr="009737CB">
        <w:t xml:space="preserve">, por un lado, ejerce la </w:t>
      </w:r>
      <w:r w:rsidR="0000318C" w:rsidRPr="009737CB">
        <w:t>funci</w:t>
      </w:r>
      <w:r w:rsidR="0000318C">
        <w:t>ó</w:t>
      </w:r>
      <w:r w:rsidR="0000318C" w:rsidRPr="009737CB">
        <w:t>n</w:t>
      </w:r>
      <w:r w:rsidRPr="009737CB">
        <w:t xml:space="preserve"> de restablecimiento del equilibrio y proporcionalidad de los factores de un orden alterado, mientras por otro tiene el </w:t>
      </w:r>
      <w:r w:rsidR="0000318C" w:rsidRPr="009737CB">
        <w:t>car</w:t>
      </w:r>
      <w:r w:rsidR="0000318C">
        <w:t>á</w:t>
      </w:r>
      <w:r w:rsidR="0000318C" w:rsidRPr="009737CB">
        <w:t>cter</w:t>
      </w:r>
      <w:r w:rsidRPr="009737CB">
        <w:t xml:space="preserve"> de evitar ataques y </w:t>
      </w:r>
      <w:r w:rsidR="0000318C" w:rsidRPr="009737CB">
        <w:t>alteraci</w:t>
      </w:r>
      <w:r w:rsidR="0000318C">
        <w:t>ó</w:t>
      </w:r>
      <w:r w:rsidR="0000318C" w:rsidRPr="009737CB">
        <w:t>n</w:t>
      </w:r>
      <w:r w:rsidRPr="009737CB">
        <w:t xml:space="preserve"> del orden establecido, o ambos papeles a la vez. Por otra parte, se debe admitir </w:t>
      </w:r>
      <w:r w:rsidR="0000318C" w:rsidRPr="009737CB">
        <w:t>tambi</w:t>
      </w:r>
      <w:r w:rsidR="0000318C">
        <w:t>é</w:t>
      </w:r>
      <w:r w:rsidR="0000318C" w:rsidRPr="009737CB">
        <w:t>n</w:t>
      </w:r>
      <w:r w:rsidRPr="009737CB">
        <w:t xml:space="preserve"> su </w:t>
      </w:r>
      <w:r w:rsidR="0000318C" w:rsidRPr="009737CB">
        <w:t>funci</w:t>
      </w:r>
      <w:r w:rsidR="0000318C">
        <w:t>ó</w:t>
      </w:r>
      <w:r w:rsidR="0000318C" w:rsidRPr="009737CB">
        <w:t>n</w:t>
      </w:r>
      <w:r w:rsidRPr="009737CB">
        <w:t xml:space="preserve"> </w:t>
      </w:r>
      <w:r w:rsidR="0000318C" w:rsidRPr="009737CB">
        <w:t>pedag</w:t>
      </w:r>
      <w:r w:rsidR="0000318C">
        <w:t>ó</w:t>
      </w:r>
      <w:r w:rsidR="0000318C" w:rsidRPr="009737CB">
        <w:t>gica</w:t>
      </w:r>
      <w:r w:rsidRPr="009737CB">
        <w:t xml:space="preserve"> y preventiva, de moldear conductas, que se prestan a evitar ulteriores ataques al orden instituido. De este modo, se encuentran en la </w:t>
      </w:r>
      <w:r w:rsidR="0000318C" w:rsidRPr="009737CB">
        <w:t>sanci</w:t>
      </w:r>
      <w:r w:rsidR="0000318C">
        <w:t>ó</w:t>
      </w:r>
      <w:r w:rsidR="0000318C" w:rsidRPr="009737CB">
        <w:t>n</w:t>
      </w:r>
      <w:r w:rsidRPr="009737CB">
        <w:t xml:space="preserve"> las funciones de </w:t>
      </w:r>
      <w:r w:rsidR="0000318C" w:rsidRPr="009737CB">
        <w:t>confirmaci</w:t>
      </w:r>
      <w:r w:rsidR="0000318C">
        <w:t>ó</w:t>
      </w:r>
      <w:r w:rsidR="0000318C" w:rsidRPr="009737CB">
        <w:t>n</w:t>
      </w:r>
      <w:r w:rsidRPr="009737CB">
        <w:t xml:space="preserve">, mantenimiento y restablecimiento del orden </w:t>
      </w:r>
      <w:r w:rsidR="0000318C" w:rsidRPr="009737CB">
        <w:t>jur</w:t>
      </w:r>
      <w:r w:rsidR="0000318C">
        <w:t>í</w:t>
      </w:r>
      <w:r w:rsidR="0000318C" w:rsidRPr="009737CB">
        <w:t>dico</w:t>
      </w:r>
      <w:r w:rsidRPr="009737CB">
        <w:t>.</w:t>
      </w:r>
      <w:r w:rsidR="0000318C">
        <w:t xml:space="preserve"> </w:t>
      </w:r>
      <w:r w:rsidRPr="009737CB">
        <w:t xml:space="preserve">Sobre todo, se debe poner de manifiesto el </w:t>
      </w:r>
      <w:r w:rsidR="0000318C" w:rsidRPr="009737CB">
        <w:t>car</w:t>
      </w:r>
      <w:r w:rsidR="0000318C">
        <w:t>á</w:t>
      </w:r>
      <w:r w:rsidR="0000318C" w:rsidRPr="009737CB">
        <w:t>cter</w:t>
      </w:r>
      <w:r w:rsidRPr="009737CB">
        <w:t xml:space="preserve"> de mecanismo </w:t>
      </w:r>
      <w:proofErr w:type="spellStart"/>
      <w:proofErr w:type="gramStart"/>
      <w:r w:rsidRPr="009737CB">
        <w:t>y</w:t>
      </w:r>
      <w:proofErr w:type="spellEnd"/>
      <w:proofErr w:type="gramEnd"/>
      <w:r w:rsidRPr="009737CB">
        <w:t xml:space="preserve"> instrumento de control de las acciones de los sujetos ante la </w:t>
      </w:r>
      <w:r w:rsidR="0000318C" w:rsidRPr="009737CB">
        <w:t>consecuci</w:t>
      </w:r>
      <w:r w:rsidR="0000318C">
        <w:t>ó</w:t>
      </w:r>
      <w:r w:rsidR="0000318C" w:rsidRPr="009737CB">
        <w:t>n</w:t>
      </w:r>
      <w:r w:rsidRPr="009737CB">
        <w:t xml:space="preserve"> de los fines establecidos en el orden </w:t>
      </w:r>
      <w:r w:rsidR="0000318C" w:rsidRPr="009737CB">
        <w:t>jur</w:t>
      </w:r>
      <w:r w:rsidR="0000318C">
        <w:t>í</w:t>
      </w:r>
      <w:r w:rsidR="0000318C" w:rsidRPr="009737CB">
        <w:t>dico</w:t>
      </w:r>
      <w:r w:rsidRPr="009737CB">
        <w:t xml:space="preserve">. </w:t>
      </w:r>
      <w:r w:rsidR="0000318C" w:rsidRPr="009737CB">
        <w:t>As</w:t>
      </w:r>
      <w:r w:rsidR="0000318C">
        <w:t>í</w:t>
      </w:r>
      <w:r w:rsidRPr="009737CB">
        <w:t xml:space="preserve">, si los sujetos </w:t>
      </w:r>
      <w:r w:rsidR="0000318C" w:rsidRPr="009737CB">
        <w:t>act</w:t>
      </w:r>
      <w:r w:rsidR="0000318C">
        <w:t>ú</w:t>
      </w:r>
      <w:r w:rsidR="0000318C" w:rsidRPr="009737CB">
        <w:t>an</w:t>
      </w:r>
      <w:r w:rsidRPr="009737CB">
        <w:t xml:space="preserve"> conforme a los </w:t>
      </w:r>
      <w:r w:rsidR="0000318C" w:rsidRPr="009737CB">
        <w:t>c</w:t>
      </w:r>
      <w:r w:rsidR="0000318C">
        <w:t>á</w:t>
      </w:r>
      <w:r w:rsidR="0000318C" w:rsidRPr="009737CB">
        <w:t>nones</w:t>
      </w:r>
      <w:r w:rsidRPr="009737CB">
        <w:t xml:space="preserve"> del derecho, obtienen reconocimiento, ventajas, premios, creces, como resultado de sus actuaciones. Si contravienen a lo prescrito en los </w:t>
      </w:r>
      <w:r w:rsidR="0000318C" w:rsidRPr="009737CB">
        <w:t>c</w:t>
      </w:r>
      <w:r w:rsidR="0000318C">
        <w:t>á</w:t>
      </w:r>
      <w:r w:rsidR="0000318C" w:rsidRPr="009737CB">
        <w:t>nones</w:t>
      </w:r>
      <w:r w:rsidRPr="009737CB">
        <w:t xml:space="preserve"> del Derecho, se les niega reconocimiento a su conducta y a lo que hace, y se les aplica castigo, p</w:t>
      </w:r>
      <w:r w:rsidR="0032421C">
        <w:t>e</w:t>
      </w:r>
      <w:r w:rsidRPr="009737CB">
        <w:t xml:space="preserve">rdida de bienes, </w:t>
      </w:r>
      <w:r w:rsidR="0000318C">
        <w:t>ú</w:t>
      </w:r>
      <w:r w:rsidR="0000318C" w:rsidRPr="009737CB">
        <w:t>tiles</w:t>
      </w:r>
      <w:r w:rsidRPr="009737CB">
        <w:t xml:space="preserve"> o status personales. </w:t>
      </w:r>
      <w:r w:rsidR="0000318C" w:rsidRPr="009737CB">
        <w:t>As</w:t>
      </w:r>
      <w:r w:rsidR="0000318C">
        <w:t>í</w:t>
      </w:r>
      <w:r w:rsidRPr="009737CB">
        <w:t xml:space="preserve">, las sanciones constituyen consecuencia de evaluaciones positivas o negativas de las actuaciones de los personajes, </w:t>
      </w:r>
      <w:r w:rsidR="0000318C" w:rsidRPr="009737CB">
        <w:t>d</w:t>
      </w:r>
      <w:r w:rsidR="0000318C">
        <w:t>á</w:t>
      </w:r>
      <w:r w:rsidR="0000318C" w:rsidRPr="009737CB">
        <w:t>ndoles</w:t>
      </w:r>
      <w:r w:rsidRPr="009737CB">
        <w:t xml:space="preserve"> el visto bueno o </w:t>
      </w:r>
      <w:r w:rsidR="0000318C" w:rsidRPr="009737CB">
        <w:t>reproch</w:t>
      </w:r>
      <w:r w:rsidR="0000318C">
        <w:t>ándoles</w:t>
      </w:r>
      <w:r w:rsidR="000E4DA8">
        <w:t xml:space="preserve"> su conducta</w:t>
      </w:r>
      <w:r w:rsidRPr="009737CB">
        <w:t>.</w:t>
      </w:r>
    </w:p>
    <w:p w:rsidR="009737CB" w:rsidRPr="009737CB" w:rsidRDefault="009737CB" w:rsidP="009737CB">
      <w:r w:rsidRPr="009737CB">
        <w:t>13.1 Conclusiones</w:t>
      </w:r>
    </w:p>
    <w:p w:rsidR="009737CB" w:rsidRPr="009737CB" w:rsidRDefault="009737CB" w:rsidP="009737CB">
      <w:r w:rsidRPr="009737CB">
        <w:t xml:space="preserve">Los controles de los </w:t>
      </w:r>
      <w:r w:rsidR="0000318C">
        <w:t>ó</w:t>
      </w:r>
      <w:r w:rsidR="0000318C" w:rsidRPr="009737CB">
        <w:t>rdenes</w:t>
      </w:r>
      <w:r w:rsidRPr="009737CB">
        <w:t xml:space="preserve"> sociales se ejercen por medio de las sanciones. Sin embargo, las sanciones que se ejercen en los </w:t>
      </w:r>
      <w:r w:rsidR="00D41D01">
        <w:t>ó</w:t>
      </w:r>
      <w:r w:rsidR="00D41D01" w:rsidRPr="009737CB">
        <w:t>rdenes</w:t>
      </w:r>
      <w:r w:rsidRPr="009737CB">
        <w:t xml:space="preserve"> </w:t>
      </w:r>
      <w:r w:rsidR="00D41D01" w:rsidRPr="009737CB">
        <w:t>jur</w:t>
      </w:r>
      <w:r w:rsidR="00D41D01">
        <w:t>í</w:t>
      </w:r>
      <w:r w:rsidR="00D41D01" w:rsidRPr="009737CB">
        <w:t>dicos</w:t>
      </w:r>
      <w:r w:rsidRPr="009737CB">
        <w:t xml:space="preserve"> se distinguen de las </w:t>
      </w:r>
      <w:r w:rsidR="00D41D01" w:rsidRPr="009737CB">
        <w:t>dem</w:t>
      </w:r>
      <w:r w:rsidR="00D41D01">
        <w:t>á</w:t>
      </w:r>
      <w:r w:rsidR="00D41D01" w:rsidRPr="009737CB">
        <w:t>s</w:t>
      </w:r>
      <w:r w:rsidRPr="009737CB">
        <w:t xml:space="preserve">, que se ejercen en otros </w:t>
      </w:r>
      <w:r w:rsidR="00D41D01">
        <w:t>órdenes</w:t>
      </w:r>
      <w:r w:rsidRPr="009737CB">
        <w:t xml:space="preserve"> sociales, por su </w:t>
      </w:r>
      <w:r w:rsidR="00D41D01" w:rsidRPr="009737CB">
        <w:t>car</w:t>
      </w:r>
      <w:r w:rsidR="00D41D01">
        <w:t>á</w:t>
      </w:r>
      <w:r w:rsidR="00D41D01" w:rsidRPr="009737CB">
        <w:t>cter</w:t>
      </w:r>
      <w:r w:rsidRPr="009737CB">
        <w:t xml:space="preserve"> </w:t>
      </w:r>
      <w:proofErr w:type="spellStart"/>
      <w:r w:rsidRPr="009737CB">
        <w:t>institucional.Las</w:t>
      </w:r>
      <w:proofErr w:type="spellEnd"/>
      <w:r w:rsidRPr="009737CB">
        <w:t xml:space="preserve"> sanciones pueden ser de dos naturalezas, con </w:t>
      </w:r>
      <w:r w:rsidR="00D41D01" w:rsidRPr="009737CB">
        <w:t>relaci</w:t>
      </w:r>
      <w:r w:rsidR="00D41D01">
        <w:t>ó</w:t>
      </w:r>
      <w:r w:rsidR="00D41D01" w:rsidRPr="009737CB">
        <w:t>n</w:t>
      </w:r>
      <w:r w:rsidRPr="009737CB">
        <w:t xml:space="preserve"> a las conductas que se practican en el orden </w:t>
      </w:r>
      <w:r w:rsidR="00D41D01" w:rsidRPr="009737CB">
        <w:t>jur</w:t>
      </w:r>
      <w:r w:rsidR="00D41D01">
        <w:t>í</w:t>
      </w:r>
      <w:r w:rsidR="00D41D01" w:rsidRPr="009737CB">
        <w:t>dico</w:t>
      </w:r>
      <w:bookmarkStart w:id="0" w:name="_GoBack"/>
      <w:bookmarkEnd w:id="0"/>
      <w:r w:rsidRPr="009737CB">
        <w:t xml:space="preserve">. Por un lado, pueden ser de </w:t>
      </w:r>
      <w:r w:rsidR="00D41D01" w:rsidRPr="009737CB">
        <w:t>aprobaci</w:t>
      </w:r>
      <w:r w:rsidR="00D41D01">
        <w:t>ó</w:t>
      </w:r>
      <w:r w:rsidR="00D41D01" w:rsidRPr="009737CB">
        <w:t>n</w:t>
      </w:r>
      <w:r w:rsidRPr="009737CB">
        <w:t xml:space="preserve"> y, por otro, pueden ser de </w:t>
      </w:r>
      <w:r w:rsidR="00D41D01" w:rsidRPr="009737CB">
        <w:t>reprobaci</w:t>
      </w:r>
      <w:r w:rsidR="00D41D01">
        <w:t>ó</w:t>
      </w:r>
      <w:r w:rsidR="00D41D01" w:rsidRPr="009737CB">
        <w:t>n</w:t>
      </w:r>
      <w:r w:rsidRPr="009737CB">
        <w:t>. Respecto a las primeras, consisten en recompensas; respecto a las segundas, consisten en penas.</w:t>
      </w:r>
    </w:p>
    <w:sectPr w:rsidR="009737CB" w:rsidRPr="009737CB" w:rsidSect="009737C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7CB"/>
    <w:rsid w:val="0000318C"/>
    <w:rsid w:val="000E4DA8"/>
    <w:rsid w:val="00227AF2"/>
    <w:rsid w:val="0032421C"/>
    <w:rsid w:val="009737CB"/>
    <w:rsid w:val="00D41D01"/>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688401">
      <w:bodyDiv w:val="1"/>
      <w:marLeft w:val="0"/>
      <w:marRight w:val="0"/>
      <w:marTop w:val="0"/>
      <w:marBottom w:val="0"/>
      <w:divBdr>
        <w:top w:val="none" w:sz="0" w:space="0" w:color="auto"/>
        <w:left w:val="none" w:sz="0" w:space="0" w:color="auto"/>
        <w:bottom w:val="none" w:sz="0" w:space="0" w:color="auto"/>
        <w:right w:val="none" w:sz="0" w:space="0" w:color="auto"/>
      </w:divBdr>
      <w:divsChild>
        <w:div w:id="1820031436">
          <w:marLeft w:val="0"/>
          <w:marRight w:val="0"/>
          <w:marTop w:val="0"/>
          <w:marBottom w:val="0"/>
          <w:divBdr>
            <w:top w:val="none" w:sz="0" w:space="0" w:color="auto"/>
            <w:left w:val="none" w:sz="0" w:space="0" w:color="auto"/>
            <w:bottom w:val="none" w:sz="0" w:space="0" w:color="auto"/>
            <w:right w:val="none" w:sz="0" w:space="0" w:color="auto"/>
          </w:divBdr>
          <w:divsChild>
            <w:div w:id="1560707008">
              <w:marLeft w:val="0"/>
              <w:marRight w:val="0"/>
              <w:marTop w:val="0"/>
              <w:marBottom w:val="0"/>
              <w:divBdr>
                <w:top w:val="none" w:sz="0" w:space="0" w:color="auto"/>
                <w:left w:val="none" w:sz="0" w:space="0" w:color="auto"/>
                <w:bottom w:val="none" w:sz="0" w:space="0" w:color="auto"/>
                <w:right w:val="none" w:sz="0" w:space="0" w:color="auto"/>
              </w:divBdr>
            </w:div>
            <w:div w:id="634601866">
              <w:marLeft w:val="0"/>
              <w:marRight w:val="0"/>
              <w:marTop w:val="0"/>
              <w:marBottom w:val="0"/>
              <w:divBdr>
                <w:top w:val="none" w:sz="0" w:space="0" w:color="auto"/>
                <w:left w:val="none" w:sz="0" w:space="0" w:color="auto"/>
                <w:bottom w:val="none" w:sz="0" w:space="0" w:color="auto"/>
                <w:right w:val="none" w:sz="0" w:space="0" w:color="auto"/>
              </w:divBdr>
            </w:div>
            <w:div w:id="1499730815">
              <w:marLeft w:val="0"/>
              <w:marRight w:val="0"/>
              <w:marTop w:val="0"/>
              <w:marBottom w:val="0"/>
              <w:divBdr>
                <w:top w:val="none" w:sz="0" w:space="0" w:color="auto"/>
                <w:left w:val="none" w:sz="0" w:space="0" w:color="auto"/>
                <w:bottom w:val="none" w:sz="0" w:space="0" w:color="auto"/>
                <w:right w:val="none" w:sz="0" w:space="0" w:color="auto"/>
              </w:divBdr>
            </w:div>
            <w:div w:id="243347008">
              <w:marLeft w:val="0"/>
              <w:marRight w:val="0"/>
              <w:marTop w:val="0"/>
              <w:marBottom w:val="0"/>
              <w:divBdr>
                <w:top w:val="none" w:sz="0" w:space="0" w:color="auto"/>
                <w:left w:val="none" w:sz="0" w:space="0" w:color="auto"/>
                <w:bottom w:val="none" w:sz="0" w:space="0" w:color="auto"/>
                <w:right w:val="none" w:sz="0" w:space="0" w:color="auto"/>
              </w:divBdr>
            </w:div>
            <w:div w:id="1716544131">
              <w:marLeft w:val="0"/>
              <w:marRight w:val="0"/>
              <w:marTop w:val="0"/>
              <w:marBottom w:val="0"/>
              <w:divBdr>
                <w:top w:val="none" w:sz="0" w:space="0" w:color="auto"/>
                <w:left w:val="none" w:sz="0" w:space="0" w:color="auto"/>
                <w:bottom w:val="none" w:sz="0" w:space="0" w:color="auto"/>
                <w:right w:val="none" w:sz="0" w:space="0" w:color="auto"/>
              </w:divBdr>
            </w:div>
            <w:div w:id="1808818653">
              <w:marLeft w:val="0"/>
              <w:marRight w:val="0"/>
              <w:marTop w:val="0"/>
              <w:marBottom w:val="0"/>
              <w:divBdr>
                <w:top w:val="none" w:sz="0" w:space="0" w:color="auto"/>
                <w:left w:val="none" w:sz="0" w:space="0" w:color="auto"/>
                <w:bottom w:val="none" w:sz="0" w:space="0" w:color="auto"/>
                <w:right w:val="none" w:sz="0" w:space="0" w:color="auto"/>
              </w:divBdr>
            </w:div>
            <w:div w:id="1909724643">
              <w:marLeft w:val="0"/>
              <w:marRight w:val="0"/>
              <w:marTop w:val="0"/>
              <w:marBottom w:val="0"/>
              <w:divBdr>
                <w:top w:val="none" w:sz="0" w:space="0" w:color="auto"/>
                <w:left w:val="none" w:sz="0" w:space="0" w:color="auto"/>
                <w:bottom w:val="none" w:sz="0" w:space="0" w:color="auto"/>
                <w:right w:val="none" w:sz="0" w:space="0" w:color="auto"/>
              </w:divBdr>
            </w:div>
            <w:div w:id="1130589381">
              <w:marLeft w:val="0"/>
              <w:marRight w:val="0"/>
              <w:marTop w:val="0"/>
              <w:marBottom w:val="0"/>
              <w:divBdr>
                <w:top w:val="none" w:sz="0" w:space="0" w:color="auto"/>
                <w:left w:val="none" w:sz="0" w:space="0" w:color="auto"/>
                <w:bottom w:val="none" w:sz="0" w:space="0" w:color="auto"/>
                <w:right w:val="none" w:sz="0" w:space="0" w:color="auto"/>
              </w:divBdr>
            </w:div>
            <w:div w:id="1780761818">
              <w:marLeft w:val="0"/>
              <w:marRight w:val="0"/>
              <w:marTop w:val="0"/>
              <w:marBottom w:val="0"/>
              <w:divBdr>
                <w:top w:val="none" w:sz="0" w:space="0" w:color="auto"/>
                <w:left w:val="none" w:sz="0" w:space="0" w:color="auto"/>
                <w:bottom w:val="none" w:sz="0" w:space="0" w:color="auto"/>
                <w:right w:val="none" w:sz="0" w:space="0" w:color="auto"/>
              </w:divBdr>
            </w:div>
            <w:div w:id="2028673107">
              <w:marLeft w:val="0"/>
              <w:marRight w:val="0"/>
              <w:marTop w:val="0"/>
              <w:marBottom w:val="0"/>
              <w:divBdr>
                <w:top w:val="none" w:sz="0" w:space="0" w:color="auto"/>
                <w:left w:val="none" w:sz="0" w:space="0" w:color="auto"/>
                <w:bottom w:val="none" w:sz="0" w:space="0" w:color="auto"/>
                <w:right w:val="none" w:sz="0" w:space="0" w:color="auto"/>
              </w:divBdr>
            </w:div>
            <w:div w:id="651983997">
              <w:marLeft w:val="0"/>
              <w:marRight w:val="0"/>
              <w:marTop w:val="0"/>
              <w:marBottom w:val="0"/>
              <w:divBdr>
                <w:top w:val="none" w:sz="0" w:space="0" w:color="auto"/>
                <w:left w:val="none" w:sz="0" w:space="0" w:color="auto"/>
                <w:bottom w:val="none" w:sz="0" w:space="0" w:color="auto"/>
                <w:right w:val="none" w:sz="0" w:space="0" w:color="auto"/>
              </w:divBdr>
            </w:div>
            <w:div w:id="210032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1515</Words>
  <Characters>8337</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Florencia Ottonello</dc:creator>
  <cp:lastModifiedBy>Florencia Ottonello</cp:lastModifiedBy>
  <cp:revision>1</cp:revision>
  <cp:lastPrinted>2024-04-24T22:30:00Z</cp:lastPrinted>
  <dcterms:created xsi:type="dcterms:W3CDTF">2024-04-24T22:04:00Z</dcterms:created>
  <dcterms:modified xsi:type="dcterms:W3CDTF">2024-04-24T22:57:00Z</dcterms:modified>
</cp:coreProperties>
</file>